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42" w:rsidRPr="00EC7242" w:rsidRDefault="00EC7242" w:rsidP="002627BA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EC7242">
        <w:rPr>
          <w:rFonts w:ascii="Arial" w:hAnsi="Arial" w:cs="Arial"/>
          <w:b/>
          <w:sz w:val="20"/>
          <w:szCs w:val="20"/>
          <w:lang w:val="en-US"/>
        </w:rPr>
        <w:t>TMG: Reason for terminating shareholders list</w:t>
      </w:r>
    </w:p>
    <w:p w:rsidR="00CE390D" w:rsidRPr="002627BA" w:rsidRDefault="004F57E4" w:rsidP="002627B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2627BA">
        <w:rPr>
          <w:rFonts w:ascii="Arial" w:hAnsi="Arial" w:cs="Arial"/>
          <w:sz w:val="20"/>
          <w:szCs w:val="20"/>
          <w:lang w:val="en-US"/>
        </w:rPr>
        <w:t>On April 28, 2017, Thai Nguyen Non-ferrous Metal</w:t>
      </w:r>
      <w:r w:rsidR="00EC7242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EC7242" w:rsidRPr="00EC7242">
        <w:rPr>
          <w:rFonts w:ascii="Arial" w:hAnsi="Arial" w:cs="Arial"/>
          <w:sz w:val="20"/>
          <w:szCs w:val="20"/>
          <w:lang w:val="en-US"/>
        </w:rPr>
        <w:t>TMG_2017.05.03_Reason for terminating shareholders list</w:t>
      </w:r>
      <w:r w:rsidR="00EC7242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88492E" w:rsidRPr="002627BA" w:rsidRDefault="0088492E" w:rsidP="002627B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2627BA">
        <w:rPr>
          <w:rFonts w:ascii="Arial" w:hAnsi="Arial" w:cs="Arial"/>
          <w:sz w:val="20"/>
          <w:szCs w:val="20"/>
          <w:lang w:val="en-US"/>
        </w:rPr>
        <w:t xml:space="preserve">- </w:t>
      </w:r>
      <w:r w:rsidR="0052217C" w:rsidRPr="002627BA">
        <w:rPr>
          <w:rFonts w:ascii="Arial" w:hAnsi="Arial" w:cs="Arial"/>
          <w:sz w:val="20"/>
          <w:szCs w:val="20"/>
          <w:lang w:val="en-US"/>
        </w:rPr>
        <w:t xml:space="preserve">Thai Nguyen Non-ferrous Metal Joint Stock Company – VIMICO removes the list of shareholders attending the 2017 Annual General Meeting of Shareholders at the last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registration</w:t>
      </w:r>
      <w:r w:rsidR="0052217C" w:rsidRPr="002627BA">
        <w:rPr>
          <w:rFonts w:ascii="Arial" w:hAnsi="Arial" w:cs="Arial"/>
          <w:sz w:val="20"/>
          <w:szCs w:val="20"/>
          <w:lang w:val="en-US"/>
        </w:rPr>
        <w:t xml:space="preserve"> date of April 3, 2017 (Notice no. 931/TB-VSD dated March 21, 2017 of VSD). </w:t>
      </w:r>
    </w:p>
    <w:p w:rsidR="00187B79" w:rsidRPr="002627BA" w:rsidRDefault="00187B79" w:rsidP="002627B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2627BA">
        <w:rPr>
          <w:rFonts w:ascii="Arial" w:hAnsi="Arial" w:cs="Arial"/>
          <w:sz w:val="20"/>
          <w:szCs w:val="20"/>
          <w:lang w:val="en-US"/>
        </w:rPr>
        <w:t xml:space="preserve">- Reason for removing: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Since</w:t>
      </w:r>
      <w:r w:rsidRPr="002627BA">
        <w:rPr>
          <w:rFonts w:ascii="Arial" w:hAnsi="Arial" w:cs="Arial"/>
          <w:sz w:val="20"/>
          <w:szCs w:val="20"/>
          <w:lang w:val="en-US"/>
        </w:rPr>
        <w:t xml:space="preserve"> the company has not completed the meeting program </w:t>
      </w:r>
      <w:r w:rsidR="00B92E8E" w:rsidRPr="002627BA">
        <w:rPr>
          <w:rFonts w:ascii="Arial" w:hAnsi="Arial" w:cs="Arial"/>
          <w:sz w:val="20"/>
          <w:szCs w:val="20"/>
          <w:lang w:val="en-US"/>
        </w:rPr>
        <w:t xml:space="preserve">in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accordance</w:t>
      </w:r>
      <w:r w:rsidR="00B92E8E" w:rsidRPr="002627BA">
        <w:rPr>
          <w:rFonts w:ascii="Arial" w:hAnsi="Arial" w:cs="Arial"/>
          <w:sz w:val="20"/>
          <w:szCs w:val="20"/>
          <w:lang w:val="en-US"/>
        </w:rPr>
        <w:t xml:space="preserve"> with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regulations</w:t>
      </w:r>
      <w:r w:rsidR="00B92E8E" w:rsidRPr="002627BA">
        <w:rPr>
          <w:rFonts w:ascii="Arial" w:hAnsi="Arial" w:cs="Arial"/>
          <w:sz w:val="20"/>
          <w:szCs w:val="20"/>
          <w:lang w:val="en-US"/>
        </w:rPr>
        <w:t xml:space="preserve">. As a result, the company could not hold the General Meeting of Shareholders in April 2017. After completing the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meeting</w:t>
      </w:r>
      <w:r w:rsidR="00B92E8E" w:rsidRPr="002627BA">
        <w:rPr>
          <w:rFonts w:ascii="Arial" w:hAnsi="Arial" w:cs="Arial"/>
          <w:sz w:val="20"/>
          <w:szCs w:val="20"/>
          <w:lang w:val="en-US"/>
        </w:rPr>
        <w:t xml:space="preserve"> program, time of organization, the company will send notice of the last date of registration in order to perform the right to attend 2017 Annual General Meeting of Shareholders in </w:t>
      </w:r>
      <w:r w:rsidR="002627BA" w:rsidRPr="002627BA">
        <w:rPr>
          <w:rFonts w:ascii="Arial" w:hAnsi="Arial" w:cs="Arial"/>
          <w:sz w:val="20"/>
          <w:szCs w:val="20"/>
          <w:lang w:val="en-US"/>
        </w:rPr>
        <w:t>accordance</w:t>
      </w:r>
      <w:r w:rsidR="00B92E8E" w:rsidRPr="002627BA">
        <w:rPr>
          <w:rFonts w:ascii="Arial" w:hAnsi="Arial" w:cs="Arial"/>
          <w:sz w:val="20"/>
          <w:szCs w:val="20"/>
          <w:lang w:val="en-US"/>
        </w:rPr>
        <w:t xml:space="preserve"> with legal regulations. </w:t>
      </w:r>
    </w:p>
    <w:p w:rsidR="00B92E8E" w:rsidRPr="002627BA" w:rsidRDefault="00B92E8E" w:rsidP="002627B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2627BA">
        <w:rPr>
          <w:rFonts w:ascii="Arial" w:hAnsi="Arial" w:cs="Arial"/>
          <w:sz w:val="20"/>
          <w:szCs w:val="20"/>
          <w:lang w:val="en-US"/>
        </w:rPr>
        <w:t xml:space="preserve">VSD would like to notice depository members so that they will know it and notice members depositing TMG share at Depository Member. </w:t>
      </w:r>
    </w:p>
    <w:sectPr w:rsidR="00B92E8E" w:rsidRPr="002627BA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B0"/>
    <w:rsid w:val="000A35D5"/>
    <w:rsid w:val="0015742A"/>
    <w:rsid w:val="00187B79"/>
    <w:rsid w:val="002627BA"/>
    <w:rsid w:val="002633E6"/>
    <w:rsid w:val="0047204C"/>
    <w:rsid w:val="004A4E39"/>
    <w:rsid w:val="004F57E4"/>
    <w:rsid w:val="0052217C"/>
    <w:rsid w:val="008801E7"/>
    <w:rsid w:val="0088492E"/>
    <w:rsid w:val="00B92E8E"/>
    <w:rsid w:val="00CE390D"/>
    <w:rsid w:val="00D165B0"/>
    <w:rsid w:val="00DB3771"/>
    <w:rsid w:val="00EC7242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D443-3766-4633-A081-E7247A8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2017-05-08T02:33:00Z</dcterms:created>
  <dcterms:modified xsi:type="dcterms:W3CDTF">2017-05-08T02:33:00Z</dcterms:modified>
</cp:coreProperties>
</file>